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D3C" w:rsidRDefault="00DA4D3C" w:rsidP="00DA4D3C">
      <w:pPr>
        <w:tabs>
          <w:tab w:val="left" w:pos="1935"/>
          <w:tab w:val="left" w:pos="4820"/>
          <w:tab w:val="left" w:pos="4962"/>
          <w:tab w:val="left" w:pos="6379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A4D3C"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3B446234" wp14:editId="49784061">
            <wp:simplePos x="0" y="0"/>
            <wp:positionH relativeFrom="column">
              <wp:posOffset>201295</wp:posOffset>
            </wp:positionH>
            <wp:positionV relativeFrom="paragraph">
              <wp:posOffset>61595</wp:posOffset>
            </wp:positionV>
            <wp:extent cx="6732905" cy="1503045"/>
            <wp:effectExtent l="0" t="0" r="0" b="0"/>
            <wp:wrapTight wrapText="bothSides">
              <wp:wrapPolygon edited="0">
                <wp:start x="0" y="0"/>
                <wp:lineTo x="0" y="21354"/>
                <wp:lineTo x="21512" y="21354"/>
                <wp:lineTo x="21512" y="0"/>
                <wp:lineTo x="0" y="0"/>
              </wp:wrapPolygon>
            </wp:wrapTight>
            <wp:docPr id="2" name="Рисунок 0" descr="Колонтит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титум.jpg"/>
                    <pic:cNvPicPr/>
                  </pic:nvPicPr>
                  <pic:blipFill>
                    <a:blip r:embed="rId9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D3C" w:rsidRDefault="00DA4D3C" w:rsidP="00DA4D3C">
      <w:pPr>
        <w:tabs>
          <w:tab w:val="left" w:pos="1935"/>
          <w:tab w:val="left" w:pos="4820"/>
          <w:tab w:val="left" w:pos="4962"/>
          <w:tab w:val="left" w:pos="6379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A4D3C" w:rsidRPr="00BF715B" w:rsidRDefault="00C826E5" w:rsidP="00976283">
      <w:pPr>
        <w:tabs>
          <w:tab w:val="left" w:pos="1935"/>
          <w:tab w:val="left" w:pos="4820"/>
          <w:tab w:val="left" w:pos="4962"/>
          <w:tab w:val="left" w:pos="6379"/>
        </w:tabs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B050"/>
          <w:sz w:val="24"/>
          <w:szCs w:val="24"/>
        </w:rPr>
      </w:pPr>
      <w:r w:rsidRPr="00BF715B">
        <w:rPr>
          <w:rFonts w:ascii="Arial Unicode MS" w:eastAsia="Arial Unicode MS" w:hAnsi="Arial Unicode MS" w:cs="Arial Unicode MS"/>
          <w:b/>
          <w:color w:val="00B050"/>
          <w:sz w:val="24"/>
          <w:szCs w:val="24"/>
        </w:rPr>
        <w:t xml:space="preserve">Краевой семинар «Музей </w:t>
      </w:r>
      <w:r w:rsidR="00DA4D3C" w:rsidRPr="00BF715B">
        <w:rPr>
          <w:rFonts w:ascii="Arial Unicode MS" w:eastAsia="Arial Unicode MS" w:hAnsi="Arial Unicode MS" w:cs="Arial Unicode MS"/>
          <w:b/>
          <w:color w:val="00B050"/>
          <w:sz w:val="24"/>
          <w:szCs w:val="24"/>
        </w:rPr>
        <w:t>–</w:t>
      </w:r>
    </w:p>
    <w:p w:rsidR="00C826E5" w:rsidRPr="00BF715B" w:rsidRDefault="00C826E5" w:rsidP="00976283">
      <w:pPr>
        <w:tabs>
          <w:tab w:val="left" w:pos="1935"/>
          <w:tab w:val="left" w:pos="4820"/>
          <w:tab w:val="left" w:pos="4962"/>
          <w:tab w:val="left" w:pos="6379"/>
        </w:tabs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B050"/>
          <w:sz w:val="24"/>
          <w:szCs w:val="24"/>
        </w:rPr>
      </w:pPr>
      <w:r w:rsidRPr="00BF715B">
        <w:rPr>
          <w:rFonts w:ascii="Arial Unicode MS" w:eastAsia="Arial Unicode MS" w:hAnsi="Arial Unicode MS" w:cs="Arial Unicode MS"/>
          <w:b/>
          <w:color w:val="00B050"/>
          <w:sz w:val="24"/>
          <w:szCs w:val="24"/>
        </w:rPr>
        <w:t>структурное подразделение учебного заведения»</w:t>
      </w:r>
    </w:p>
    <w:p w:rsidR="00DA4D3C" w:rsidRDefault="00DA4D3C" w:rsidP="00DA4D3C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A4D3C" w:rsidRDefault="003C30AE" w:rsidP="00DA4D3C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6" type="#_x0000_t202" style="position:absolute;margin-left:0;margin-top:0;width:220.35pt;height:160.8pt;z-index:251688960;visibility:visible;mso-wrap-distance-left:9pt;mso-wrap-distance-top:0;mso-wrap-distance-right:9pt;mso-wrap-distance-bottom:0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next-textbox:#Надпись 2">
              <w:txbxContent>
                <w:p w:rsidR="00286C4B" w:rsidRDefault="00976283">
                  <w:r w:rsidRPr="00976283">
                    <w:rPr>
                      <w:noProof/>
                    </w:rPr>
                    <w:drawing>
                      <wp:inline distT="0" distB="0" distL="0" distR="0" wp14:anchorId="57064518" wp14:editId="26959A7D">
                        <wp:extent cx="2790908" cy="206734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362" cy="2068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4D3C" w:rsidRDefault="00DA4D3C" w:rsidP="00DA4D3C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A4D3C" w:rsidRDefault="00DA4D3C" w:rsidP="00DA4D3C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A4D3C" w:rsidRDefault="00DA4D3C" w:rsidP="00DA4D3C">
      <w:pPr>
        <w:rPr>
          <w:rFonts w:eastAsia="Calibri" w:cstheme="minorHAnsi"/>
          <w:sz w:val="20"/>
          <w:szCs w:val="20"/>
          <w:lang w:eastAsia="en-US"/>
        </w:rPr>
      </w:pPr>
    </w:p>
    <w:p w:rsidR="00DA4D3C" w:rsidRDefault="00DA4D3C" w:rsidP="00DA4D3C">
      <w:pPr>
        <w:rPr>
          <w:rFonts w:eastAsia="Calibri" w:cstheme="minorHAnsi"/>
          <w:sz w:val="20"/>
          <w:szCs w:val="20"/>
          <w:lang w:eastAsia="en-US"/>
        </w:rPr>
      </w:pPr>
    </w:p>
    <w:p w:rsidR="00DA4D3C" w:rsidRDefault="00DA4D3C" w:rsidP="00DA4D3C">
      <w:pPr>
        <w:rPr>
          <w:rFonts w:eastAsia="Calibri" w:cstheme="minorHAnsi"/>
          <w:sz w:val="20"/>
          <w:szCs w:val="20"/>
          <w:lang w:eastAsia="en-US"/>
        </w:rPr>
      </w:pPr>
    </w:p>
    <w:p w:rsidR="00DA4D3C" w:rsidRDefault="00DA4D3C" w:rsidP="00DA4D3C">
      <w:pPr>
        <w:rPr>
          <w:rFonts w:eastAsia="Calibri" w:cstheme="minorHAnsi"/>
          <w:sz w:val="20"/>
          <w:szCs w:val="20"/>
          <w:lang w:eastAsia="en-US"/>
        </w:rPr>
      </w:pPr>
    </w:p>
    <w:p w:rsidR="00DA4D3C" w:rsidRPr="00DA4D3C" w:rsidRDefault="00DA4D3C" w:rsidP="00976283">
      <w:pPr>
        <w:jc w:val="both"/>
        <w:rPr>
          <w:rFonts w:eastAsia="Calibri" w:cstheme="minorHAnsi"/>
          <w:sz w:val="20"/>
          <w:szCs w:val="20"/>
          <w:lang w:eastAsia="en-US"/>
        </w:rPr>
      </w:pPr>
      <w:r w:rsidRPr="00DA4D3C">
        <w:rPr>
          <w:rFonts w:eastAsia="Calibri" w:cstheme="minorHAnsi"/>
          <w:sz w:val="20"/>
          <w:szCs w:val="20"/>
          <w:lang w:eastAsia="en-US"/>
        </w:rPr>
        <w:t>Чайковский медицинский колледж – учебное заведение, в котором особое внимание уделяется сохранению и поддержанию традиций. Осознавая значимость традиций в обучении и воспитании специалистов среднего звена для практического здравоохранения, в 2006 году руководством колледжа было принято решение создать музей. Приказом директора руководителем музея была назначена Дегтярева Алевтина Павловна. Алевтина Павловна – первая выпускница Чайковского медицинского училища, трудится  в колледже более 45 лет, награждена медалью «За трудовое отличие», она ветеран труда, отличник среднего специального образования.</w:t>
      </w:r>
    </w:p>
    <w:p w:rsidR="00DA4D3C" w:rsidRPr="00DA4D3C" w:rsidRDefault="00771C90" w:rsidP="00976283">
      <w:pPr>
        <w:jc w:val="both"/>
        <w:rPr>
          <w:rFonts w:eastAsia="Calibri" w:cstheme="minorHAns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9F2DAF1" wp14:editId="54C63CB8">
            <wp:simplePos x="0" y="0"/>
            <wp:positionH relativeFrom="column">
              <wp:posOffset>1921510</wp:posOffset>
            </wp:positionH>
            <wp:positionV relativeFrom="paragraph">
              <wp:posOffset>128905</wp:posOffset>
            </wp:positionV>
            <wp:extent cx="537845" cy="626745"/>
            <wp:effectExtent l="0" t="0" r="0" b="0"/>
            <wp:wrapNone/>
            <wp:docPr id="5" name="Рисунок 5" descr="http://cbs-angarsk.ru/images/stories/kids/birthday/Doktor_Aybolit/D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://cbs-angarsk.ru/images/stories/kids/birthday/Doktor_Aybolit/DA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pict>
          <v:shape id="_x0000_s1054" type="#_x0000_t202" style="position:absolute;left:0;text-align:left;margin-left:191.55pt;margin-top:21.9pt;width:56.95pt;height:35.95pt;z-index:251710464;mso-position-horizontal-relative:text;mso-position-vertical-relative:text;mso-width-relative:margin;mso-height-relative:margin" stroked="f">
            <v:textbox style="mso-next-textbox:#_x0000_s1054">
              <w:txbxContent>
                <w:p w:rsidR="00B81D71" w:rsidRPr="0082200E" w:rsidRDefault="00B81D71" w:rsidP="00B81D71">
                  <w:pPr>
                    <w:spacing w:after="0" w:line="240" w:lineRule="auto"/>
                    <w:rPr>
                      <w:b/>
                      <w:i/>
                      <w:color w:val="00B050"/>
                    </w:rPr>
                  </w:pPr>
                  <w:r w:rsidRPr="0082200E">
                    <w:rPr>
                      <w:b/>
                      <w:i/>
                      <w:color w:val="00B050"/>
                    </w:rPr>
                    <w:t xml:space="preserve">№ </w:t>
                  </w:r>
                  <w:r w:rsidR="00DA6944">
                    <w:rPr>
                      <w:b/>
                      <w:i/>
                      <w:color w:val="00B050"/>
                    </w:rPr>
                    <w:t>1</w:t>
                  </w:r>
                  <w:r w:rsidRPr="0082200E">
                    <w:rPr>
                      <w:b/>
                      <w:i/>
                      <w:color w:val="00B050"/>
                    </w:rPr>
                    <w:t>(1</w:t>
                  </w:r>
                  <w:r>
                    <w:rPr>
                      <w:b/>
                      <w:i/>
                      <w:color w:val="00B050"/>
                    </w:rPr>
                    <w:t>8</w:t>
                  </w:r>
                  <w:r w:rsidRPr="0082200E">
                    <w:rPr>
                      <w:b/>
                      <w:i/>
                      <w:color w:val="00B050"/>
                    </w:rPr>
                    <w:t>)</w:t>
                  </w:r>
                </w:p>
                <w:p w:rsidR="00B81D71" w:rsidRPr="0082200E" w:rsidRDefault="00B81D71" w:rsidP="00B81D71">
                  <w:pPr>
                    <w:spacing w:after="0" w:line="240" w:lineRule="auto"/>
                    <w:rPr>
                      <w:b/>
                      <w:i/>
                      <w:color w:val="00B050"/>
                    </w:rPr>
                  </w:pPr>
                  <w:r w:rsidRPr="0082200E">
                    <w:rPr>
                      <w:b/>
                      <w:i/>
                      <w:color w:val="00B050"/>
                    </w:rPr>
                    <w:t>201</w:t>
                  </w:r>
                  <w:r>
                    <w:rPr>
                      <w:b/>
                      <w:i/>
                      <w:color w:val="00B050"/>
                    </w:rPr>
                    <w:t>4</w:t>
                  </w:r>
                </w:p>
              </w:txbxContent>
            </v:textbox>
          </v:shape>
        </w:pict>
      </w:r>
      <w:r w:rsidR="00DA4D3C" w:rsidRPr="00DA4D3C">
        <w:rPr>
          <w:rFonts w:eastAsia="Calibri" w:cstheme="minorHAnsi"/>
          <w:sz w:val="20"/>
          <w:szCs w:val="20"/>
          <w:lang w:eastAsia="en-US"/>
        </w:rPr>
        <w:tab/>
        <w:t>С присущим ей энтузиазмом Але</w:t>
      </w:r>
      <w:bookmarkStart w:id="0" w:name="_GoBack"/>
      <w:bookmarkEnd w:id="0"/>
      <w:r w:rsidR="00DA4D3C" w:rsidRPr="00DA4D3C">
        <w:rPr>
          <w:rFonts w:eastAsia="Calibri" w:cstheme="minorHAnsi"/>
          <w:sz w:val="20"/>
          <w:szCs w:val="20"/>
          <w:lang w:eastAsia="en-US"/>
        </w:rPr>
        <w:t xml:space="preserve">втина Павловна за короткий срок создала ценный ресурс </w:t>
      </w:r>
      <w:proofErr w:type="spellStart"/>
      <w:r w:rsidR="00DA4D3C" w:rsidRPr="00DA4D3C">
        <w:rPr>
          <w:rFonts w:eastAsia="Calibri" w:cstheme="minorHAnsi"/>
          <w:sz w:val="20"/>
          <w:szCs w:val="20"/>
          <w:lang w:eastAsia="en-US"/>
        </w:rPr>
        <w:t>воспитательно</w:t>
      </w:r>
      <w:proofErr w:type="spellEnd"/>
      <w:r w:rsidR="00DA4D3C" w:rsidRPr="00DA4D3C">
        <w:rPr>
          <w:rFonts w:eastAsia="Calibri" w:cstheme="minorHAnsi"/>
          <w:sz w:val="20"/>
          <w:szCs w:val="20"/>
          <w:lang w:eastAsia="en-US"/>
        </w:rPr>
        <w:t>-образовательного процесса – музей колледжа «Призвание», которому в 2008 году был присвоен официальный статус «Школьный музей».</w:t>
      </w:r>
    </w:p>
    <w:p w:rsidR="00DA4D3C" w:rsidRPr="00DA4D3C" w:rsidRDefault="00DA4D3C" w:rsidP="00976283">
      <w:pPr>
        <w:jc w:val="both"/>
        <w:rPr>
          <w:rFonts w:eastAsia="Calibri" w:cstheme="minorHAnsi"/>
          <w:sz w:val="20"/>
          <w:szCs w:val="20"/>
          <w:lang w:eastAsia="en-US"/>
        </w:rPr>
      </w:pPr>
      <w:r w:rsidRPr="00DA4D3C">
        <w:rPr>
          <w:rFonts w:eastAsia="Calibri" w:cstheme="minorHAnsi"/>
          <w:sz w:val="20"/>
          <w:szCs w:val="20"/>
          <w:lang w:eastAsia="en-US"/>
        </w:rPr>
        <w:tab/>
      </w:r>
      <w:proofErr w:type="gramStart"/>
      <w:r w:rsidRPr="00DA4D3C">
        <w:rPr>
          <w:rFonts w:eastAsia="Calibri" w:cstheme="minorHAnsi"/>
          <w:sz w:val="20"/>
          <w:szCs w:val="20"/>
          <w:lang w:eastAsia="en-US"/>
        </w:rPr>
        <w:t>Итоги своей деятельности музей «Призвание» успешно презентует на городском, краевом, межрегиональном и всероссийском уровнях.</w:t>
      </w:r>
      <w:proofErr w:type="gramEnd"/>
    </w:p>
    <w:p w:rsidR="00DA4D3C" w:rsidRPr="00DA4D3C" w:rsidRDefault="00DA4D3C" w:rsidP="00976283">
      <w:pPr>
        <w:jc w:val="both"/>
        <w:rPr>
          <w:rFonts w:eastAsia="Calibri" w:cstheme="minorHAnsi"/>
          <w:sz w:val="20"/>
          <w:szCs w:val="20"/>
          <w:lang w:eastAsia="en-US"/>
        </w:rPr>
      </w:pPr>
      <w:r w:rsidRPr="00DA4D3C">
        <w:rPr>
          <w:rFonts w:eastAsia="Calibri" w:cstheme="minorHAnsi"/>
          <w:sz w:val="20"/>
          <w:szCs w:val="20"/>
          <w:lang w:eastAsia="en-US"/>
        </w:rPr>
        <w:tab/>
        <w:t xml:space="preserve">Богатый опыт музея не остается незамеченным. Познакомиться с экспозициями </w:t>
      </w:r>
      <w:proofErr w:type="gramStart"/>
      <w:r w:rsidRPr="00DA4D3C">
        <w:rPr>
          <w:rFonts w:eastAsia="Calibri" w:cstheme="minorHAnsi"/>
          <w:sz w:val="20"/>
          <w:szCs w:val="20"/>
          <w:lang w:eastAsia="en-US"/>
        </w:rPr>
        <w:t>в</w:t>
      </w:r>
      <w:proofErr w:type="gramEnd"/>
      <w:r w:rsidRPr="00DA4D3C">
        <w:rPr>
          <w:rFonts w:eastAsia="Calibri" w:cstheme="minorHAnsi"/>
          <w:sz w:val="20"/>
          <w:szCs w:val="20"/>
          <w:lang w:eastAsia="en-US"/>
        </w:rPr>
        <w:t xml:space="preserve"> </w:t>
      </w:r>
      <w:proofErr w:type="gramStart"/>
      <w:r w:rsidRPr="00DA4D3C">
        <w:rPr>
          <w:rFonts w:eastAsia="Calibri" w:cstheme="minorHAnsi"/>
          <w:sz w:val="20"/>
          <w:szCs w:val="20"/>
          <w:lang w:eastAsia="en-US"/>
        </w:rPr>
        <w:t>Чайковский</w:t>
      </w:r>
      <w:proofErr w:type="gramEnd"/>
      <w:r w:rsidRPr="00DA4D3C">
        <w:rPr>
          <w:rFonts w:eastAsia="Calibri" w:cstheme="minorHAnsi"/>
          <w:sz w:val="20"/>
          <w:szCs w:val="20"/>
          <w:lang w:eastAsia="en-US"/>
        </w:rPr>
        <w:t xml:space="preserve"> медицинский колледж часто приезжают делегации различных территорий. В 2008 году музей «Призвание» стал площадкой Краевого семинара «Роль музея в образовательном пространстве». В 2013 году музей «Призвание» провел межрегиональное мероприятие «Школа музейного актива».</w:t>
      </w:r>
    </w:p>
    <w:p w:rsidR="00DA4D3C" w:rsidRPr="00DA4D3C" w:rsidRDefault="00DA4D3C" w:rsidP="00976283">
      <w:pPr>
        <w:jc w:val="both"/>
        <w:rPr>
          <w:rFonts w:eastAsia="Calibri" w:cstheme="minorHAnsi"/>
          <w:sz w:val="20"/>
          <w:szCs w:val="20"/>
          <w:lang w:eastAsia="en-US"/>
        </w:rPr>
      </w:pPr>
      <w:r w:rsidRPr="00DA4D3C">
        <w:rPr>
          <w:rFonts w:eastAsia="Calibri" w:cstheme="minorHAnsi"/>
          <w:sz w:val="20"/>
          <w:szCs w:val="20"/>
          <w:lang w:eastAsia="en-US"/>
        </w:rPr>
        <w:tab/>
        <w:t xml:space="preserve">Руководитель музея А.П. Дегтярева активно распространяет свой опыт, поскольку считает, что музей должен быть в каждом образовательном учреждении. По инициативе А.П. Дегтяревой и при поддержке администрации медицинского колледжа 16 января 2014 года состоялся </w:t>
      </w:r>
      <w:r w:rsidRPr="00DA4D3C">
        <w:rPr>
          <w:rFonts w:eastAsia="Calibri" w:cstheme="minorHAnsi"/>
          <w:sz w:val="20"/>
          <w:szCs w:val="20"/>
          <w:lang w:val="en-US" w:eastAsia="en-US"/>
        </w:rPr>
        <w:t>II</w:t>
      </w:r>
      <w:r w:rsidRPr="00DA4D3C">
        <w:rPr>
          <w:rFonts w:eastAsia="Calibri" w:cstheme="minorHAnsi"/>
          <w:sz w:val="20"/>
          <w:szCs w:val="20"/>
          <w:lang w:eastAsia="en-US"/>
        </w:rPr>
        <w:t xml:space="preserve"> Краевой семинар «Музей -  структурное подразделение учебного заведения». Участниками семинара стали преподаватели медицинских учебных заведений, руководители музеев Пермского края, представители</w:t>
      </w:r>
      <w:r w:rsidRPr="00DA4D3C">
        <w:rPr>
          <w:rFonts w:eastAsia="Times New Roman" w:cstheme="minorHAnsi"/>
          <w:sz w:val="20"/>
          <w:szCs w:val="20"/>
        </w:rPr>
        <w:t xml:space="preserve">, представители городских образовательных и общественных организаций. </w:t>
      </w:r>
      <w:r w:rsidRPr="00DA4D3C">
        <w:rPr>
          <w:rFonts w:eastAsia="Calibri" w:cstheme="minorHAnsi"/>
          <w:sz w:val="20"/>
          <w:szCs w:val="20"/>
          <w:lang w:eastAsia="en-US"/>
        </w:rPr>
        <w:t xml:space="preserve"> В программу семинара включены мероприятия, отражающие опыт музея. Завершился семинар круглым столом, где участники обменялись опытом, впечатлениями, обсудили наболевшие вопросы.</w:t>
      </w:r>
    </w:p>
    <w:p w:rsidR="00DA4D3C" w:rsidRPr="00DA4D3C" w:rsidRDefault="00976283" w:rsidP="00976283">
      <w:pPr>
        <w:jc w:val="both"/>
        <w:rPr>
          <w:rFonts w:eastAsia="Calibri" w:cstheme="minorHAnsi"/>
          <w:sz w:val="20"/>
          <w:szCs w:val="20"/>
          <w:lang w:eastAsia="en-US"/>
        </w:rPr>
      </w:pPr>
      <w:r>
        <w:rPr>
          <w:rFonts w:eastAsia="Calibri" w:cstheme="minorHAnsi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 wp14:anchorId="4E0C31C5" wp14:editId="44DE3672">
            <wp:simplePos x="0" y="0"/>
            <wp:positionH relativeFrom="column">
              <wp:posOffset>-2883535</wp:posOffset>
            </wp:positionH>
            <wp:positionV relativeFrom="paragraph">
              <wp:posOffset>2030095</wp:posOffset>
            </wp:positionV>
            <wp:extent cx="2300605" cy="1725295"/>
            <wp:effectExtent l="0" t="0" r="0" b="0"/>
            <wp:wrapTight wrapText="bothSides">
              <wp:wrapPolygon edited="0">
                <wp:start x="0" y="0"/>
                <wp:lineTo x="0" y="21465"/>
                <wp:lineTo x="21463" y="21465"/>
                <wp:lineTo x="21463" y="0"/>
                <wp:lineTo x="0" y="0"/>
              </wp:wrapPolygon>
            </wp:wrapTight>
            <wp:docPr id="4" name="Рисунок 4" descr="C:\Users\User\Documents\Дегтярева А.П новая\фото музей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Дегтярева А.П новая\фото музей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D3C" w:rsidRPr="00DA4D3C">
        <w:rPr>
          <w:rFonts w:eastAsia="Calibri" w:cstheme="minorHAnsi"/>
          <w:sz w:val="20"/>
          <w:szCs w:val="20"/>
          <w:lang w:eastAsia="en-US"/>
        </w:rPr>
        <w:tab/>
        <w:t>Музей «Призвание» находится в постоянном поиске  и продолжает развивать традиции, заложенные на заре становления учебного заведения.</w:t>
      </w:r>
    </w:p>
    <w:p w:rsidR="00C826E5" w:rsidRPr="00DA4D3C" w:rsidRDefault="00C826E5" w:rsidP="00C523EE">
      <w:pPr>
        <w:spacing w:after="0" w:line="240" w:lineRule="auto"/>
        <w:ind w:firstLine="567"/>
        <w:jc w:val="right"/>
        <w:rPr>
          <w:rFonts w:ascii="Cambria" w:eastAsia="Times New Roman" w:hAnsi="Cambria" w:cs="Times New Roman"/>
          <w:b/>
        </w:rPr>
        <w:sectPr w:rsidR="00C826E5" w:rsidRPr="00DA4D3C" w:rsidSect="005129AC">
          <w:headerReference w:type="even" r:id="rId13"/>
          <w:headerReference w:type="default" r:id="rId14"/>
          <w:footerReference w:type="default" r:id="rId15"/>
          <w:headerReference w:type="first" r:id="rId16"/>
          <w:type w:val="continuous"/>
          <w:pgSz w:w="11906" w:h="16838"/>
          <w:pgMar w:top="567" w:right="851" w:bottom="1134" w:left="567" w:header="0" w:footer="0" w:gutter="0"/>
          <w:cols w:num="2" w:space="708"/>
          <w:docGrid w:linePitch="360"/>
        </w:sectPr>
      </w:pPr>
    </w:p>
    <w:p w:rsidR="000B411E" w:rsidRPr="00DA4D3C" w:rsidRDefault="000B411E" w:rsidP="00C523EE">
      <w:pPr>
        <w:spacing w:after="0" w:line="240" w:lineRule="auto"/>
        <w:ind w:firstLine="567"/>
        <w:jc w:val="right"/>
        <w:rPr>
          <w:rFonts w:ascii="Cambria" w:eastAsia="Times New Roman" w:hAnsi="Cambria" w:cs="Times New Roman"/>
          <w:b/>
        </w:rPr>
      </w:pPr>
    </w:p>
    <w:p w:rsidR="00976283" w:rsidRDefault="00976283" w:rsidP="00481CFA">
      <w:pPr>
        <w:spacing w:after="0"/>
        <w:jc w:val="right"/>
        <w:rPr>
          <w:rFonts w:eastAsia="Calibri" w:cstheme="minorHAnsi"/>
          <w:sz w:val="20"/>
          <w:szCs w:val="20"/>
          <w:lang w:eastAsia="en-US"/>
        </w:rPr>
      </w:pPr>
    </w:p>
    <w:p w:rsidR="00E53C1F" w:rsidRPr="00DA4D3C" w:rsidRDefault="00C826E5" w:rsidP="00481CFA">
      <w:pPr>
        <w:spacing w:after="0"/>
        <w:jc w:val="right"/>
        <w:rPr>
          <w:rFonts w:eastAsia="Calibri" w:cstheme="minorHAnsi"/>
          <w:sz w:val="20"/>
          <w:szCs w:val="20"/>
          <w:lang w:eastAsia="en-US"/>
        </w:rPr>
      </w:pPr>
      <w:proofErr w:type="spellStart"/>
      <w:r w:rsidRPr="00DA4D3C">
        <w:rPr>
          <w:rFonts w:eastAsia="Calibri" w:cstheme="minorHAnsi"/>
          <w:sz w:val="20"/>
          <w:szCs w:val="20"/>
          <w:lang w:eastAsia="en-US"/>
        </w:rPr>
        <w:t>Зам</w:t>
      </w:r>
      <w:proofErr w:type="gramStart"/>
      <w:r w:rsidRPr="00DA4D3C">
        <w:rPr>
          <w:rFonts w:eastAsia="Calibri" w:cstheme="minorHAnsi"/>
          <w:sz w:val="20"/>
          <w:szCs w:val="20"/>
          <w:lang w:eastAsia="en-US"/>
        </w:rPr>
        <w:t>.д</w:t>
      </w:r>
      <w:proofErr w:type="gramEnd"/>
      <w:r w:rsidRPr="00DA4D3C">
        <w:rPr>
          <w:rFonts w:eastAsia="Calibri" w:cstheme="minorHAnsi"/>
          <w:sz w:val="20"/>
          <w:szCs w:val="20"/>
          <w:lang w:eastAsia="en-US"/>
        </w:rPr>
        <w:t>иректора</w:t>
      </w:r>
      <w:proofErr w:type="spellEnd"/>
      <w:r w:rsidRPr="00DA4D3C">
        <w:rPr>
          <w:rFonts w:eastAsia="Calibri" w:cstheme="minorHAnsi"/>
          <w:sz w:val="20"/>
          <w:szCs w:val="20"/>
          <w:lang w:eastAsia="en-US"/>
        </w:rPr>
        <w:t xml:space="preserve"> по методической работе </w:t>
      </w:r>
    </w:p>
    <w:p w:rsidR="00C826E5" w:rsidRPr="00DA4D3C" w:rsidRDefault="00C826E5" w:rsidP="00481CFA">
      <w:pPr>
        <w:spacing w:after="0"/>
        <w:jc w:val="right"/>
        <w:rPr>
          <w:rFonts w:eastAsia="Calibri" w:cstheme="minorHAnsi"/>
          <w:sz w:val="20"/>
          <w:szCs w:val="20"/>
          <w:lang w:eastAsia="en-US"/>
        </w:rPr>
      </w:pPr>
      <w:proofErr w:type="spellStart"/>
      <w:r w:rsidRPr="00DA4D3C">
        <w:rPr>
          <w:rFonts w:eastAsia="Calibri" w:cstheme="minorHAnsi"/>
          <w:sz w:val="20"/>
          <w:szCs w:val="20"/>
          <w:lang w:eastAsia="en-US"/>
        </w:rPr>
        <w:t>С.Н.Федоровцева</w:t>
      </w:r>
      <w:proofErr w:type="spellEnd"/>
    </w:p>
    <w:p w:rsidR="00E53C1F" w:rsidRPr="00DA4D3C" w:rsidRDefault="00E53C1F" w:rsidP="00AD474D">
      <w:pPr>
        <w:spacing w:after="0" w:line="240" w:lineRule="auto"/>
        <w:ind w:hanging="1134"/>
        <w:rPr>
          <w:rFonts w:asciiTheme="majorHAnsi" w:eastAsiaTheme="minorHAnsi" w:hAnsiTheme="majorHAnsi"/>
          <w:b/>
          <w:color w:val="00B050"/>
          <w:lang w:eastAsia="en-US"/>
        </w:rPr>
      </w:pPr>
    </w:p>
    <w:p w:rsidR="005129AC" w:rsidRPr="00DA4D3C" w:rsidRDefault="003C30AE" w:rsidP="00BD3936">
      <w:pPr>
        <w:spacing w:after="0"/>
        <w:jc w:val="right"/>
        <w:rPr>
          <w:rFonts w:asciiTheme="majorHAnsi" w:eastAsiaTheme="minorHAnsi" w:hAnsiTheme="majorHAnsi"/>
          <w:b/>
          <w:lang w:eastAsia="en-US"/>
        </w:rPr>
      </w:pPr>
      <w:r>
        <w:rPr>
          <w:rFonts w:asciiTheme="majorHAnsi" w:eastAsiaTheme="minorHAnsi" w:hAnsiTheme="majorHAnsi"/>
          <w:b/>
          <w:noProof/>
        </w:rPr>
        <w:pict>
          <v:rect id="_x0000_s1034" style="position:absolute;left:0;text-align:left;margin-left:30.8pt;margin-top:756pt;width:509.25pt;height:24pt;z-index:251684864" fillcolor="#b2d2bf" stroked="f">
            <v:fill color2="fill lighten(51)" angle="-90" focusposition="1" focussize="" method="linear sigma" type="gradient"/>
            <v:textbox style="mso-next-textbox:#_x0000_s1034">
              <w:txbxContent>
                <w:p w:rsidR="00690F71" w:rsidRPr="005762B7" w:rsidRDefault="00690F71" w:rsidP="00690F71">
                  <w:pPr>
                    <w:rPr>
                      <w:rFonts w:ascii="ArbatDi" w:hAnsi="ArbatDi"/>
                      <w:b/>
                      <w:sz w:val="24"/>
                      <w:szCs w:val="24"/>
                    </w:rPr>
                  </w:pP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4                                                                          </w:t>
                  </w:r>
                  <w:r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                </w:t>
                  </w: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      </w:t>
                  </w:r>
                  <w:r w:rsidR="00C826E5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                                        </w:t>
                  </w: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Выпуск 2013                                                                             </w:t>
                  </w:r>
                </w:p>
              </w:txbxContent>
            </v:textbox>
          </v:rect>
        </w:pict>
      </w:r>
    </w:p>
    <w:p w:rsidR="005129AC" w:rsidRPr="00DA4D3C" w:rsidRDefault="005129AC" w:rsidP="005129AC">
      <w:pPr>
        <w:rPr>
          <w:rFonts w:asciiTheme="majorHAnsi" w:eastAsiaTheme="minorHAnsi" w:hAnsiTheme="majorHAnsi"/>
          <w:lang w:eastAsia="en-US"/>
        </w:rPr>
      </w:pPr>
    </w:p>
    <w:p w:rsidR="003C01E8" w:rsidRDefault="003C01E8" w:rsidP="005129AC">
      <w:pPr>
        <w:jc w:val="center"/>
        <w:rPr>
          <w:rFonts w:asciiTheme="majorHAnsi" w:eastAsiaTheme="minorHAnsi" w:hAnsiTheme="majorHAnsi"/>
          <w:lang w:eastAsia="en-US"/>
        </w:rPr>
      </w:pPr>
    </w:p>
    <w:p w:rsidR="00BF715B" w:rsidRPr="00BF715B" w:rsidRDefault="003C01E8" w:rsidP="002364F6">
      <w:pPr>
        <w:spacing w:after="0" w:line="240" w:lineRule="auto"/>
        <w:jc w:val="center"/>
        <w:rPr>
          <w:rFonts w:asciiTheme="majorHAnsi" w:eastAsiaTheme="minorHAnsi" w:hAnsiTheme="majorHAnsi"/>
          <w:b/>
          <w:color w:val="007033"/>
          <w:lang w:eastAsia="en-US"/>
        </w:rPr>
      </w:pPr>
      <w:r w:rsidRPr="00BF715B">
        <w:rPr>
          <w:rFonts w:asciiTheme="majorHAnsi" w:eastAsiaTheme="minorHAnsi" w:hAnsiTheme="majorHAnsi"/>
          <w:b/>
          <w:color w:val="007033"/>
          <w:lang w:eastAsia="en-US"/>
        </w:rPr>
        <w:t xml:space="preserve">О </w:t>
      </w:r>
      <w:r w:rsidRPr="00BF715B">
        <w:rPr>
          <w:rFonts w:asciiTheme="majorHAnsi" w:eastAsiaTheme="minorHAnsi" w:hAnsiTheme="majorHAnsi"/>
          <w:b/>
          <w:color w:val="007033"/>
          <w:lang w:val="en-US" w:eastAsia="en-US"/>
        </w:rPr>
        <w:t>II</w:t>
      </w:r>
      <w:r w:rsidRPr="00BF715B">
        <w:rPr>
          <w:rFonts w:asciiTheme="majorHAnsi" w:eastAsiaTheme="minorHAnsi" w:hAnsiTheme="majorHAnsi"/>
          <w:b/>
          <w:color w:val="007033"/>
          <w:lang w:eastAsia="en-US"/>
        </w:rPr>
        <w:t xml:space="preserve"> краевом семинаре музееведов </w:t>
      </w:r>
    </w:p>
    <w:p w:rsidR="00EB517B" w:rsidRDefault="003C30AE" w:rsidP="002364F6">
      <w:pPr>
        <w:spacing w:after="0" w:line="240" w:lineRule="auto"/>
        <w:jc w:val="center"/>
        <w:rPr>
          <w:rFonts w:asciiTheme="majorHAnsi" w:eastAsiaTheme="minorHAnsi" w:hAnsiTheme="majorHAnsi"/>
          <w:b/>
          <w:color w:val="007033"/>
          <w:lang w:eastAsia="en-US"/>
        </w:rPr>
      </w:pP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45" style="position:absolute;left:0;text-align:left;margin-left:198.4pt;margin-top:622.45pt;width:271.65pt;height:82.65pt;z-index:251698176" arcsize="10923f" fillcolor="#ddd8c2 [2894]" strokecolor="#c00000">
            <v:textbox>
              <w:txbxContent>
                <w:p w:rsidR="00BF715B" w:rsidRDefault="00BF715B" w:rsidP="00BF715B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BF715B" w:rsidRDefault="00BF715B" w:rsidP="00BF715B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Надеюсь, знания,  полученные на семинаре, успешно применить в своем учебном заведении.</w:t>
                  </w:r>
                </w:p>
                <w:p w:rsidR="00BF715B" w:rsidRPr="00BF715B" w:rsidRDefault="00BF715B" w:rsidP="00BF715B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BF715B">
                    <w:rPr>
                      <w:i/>
                      <w:sz w:val="18"/>
                      <w:szCs w:val="18"/>
                    </w:rPr>
                    <w:t>Пшеницына Т.И.</w:t>
                  </w:r>
                </w:p>
                <w:p w:rsidR="00BF715B" w:rsidRDefault="00BF715B" w:rsidP="00BF715B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п</w:t>
                  </w:r>
                  <w:r w:rsidRPr="00BF715B">
                    <w:rPr>
                      <w:i/>
                      <w:sz w:val="18"/>
                      <w:szCs w:val="18"/>
                    </w:rPr>
                    <w:t xml:space="preserve">реподаватель анатомии </w:t>
                  </w:r>
                </w:p>
                <w:p w:rsidR="00BF715B" w:rsidRPr="00BF715B" w:rsidRDefault="00BF715B" w:rsidP="00BF715B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 w:rsidRPr="00BF715B">
                    <w:rPr>
                      <w:i/>
                      <w:sz w:val="18"/>
                      <w:szCs w:val="18"/>
                    </w:rPr>
                    <w:t>Березниковского</w:t>
                  </w:r>
                  <w:proofErr w:type="spellEnd"/>
                  <w:r w:rsidRPr="00BF715B">
                    <w:rPr>
                      <w:i/>
                      <w:sz w:val="18"/>
                      <w:szCs w:val="18"/>
                    </w:rPr>
                    <w:t xml:space="preserve"> медицинского училища</w:t>
                  </w:r>
                </w:p>
              </w:txbxContent>
            </v:textbox>
          </v:round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ect id="_x0000_s1052" style="position:absolute;left:0;text-align:left;margin-left:388pt;margin-top:710.1pt;width:137.15pt;height:30.7pt;z-index:251704320" stroked="f">
            <v:textbox>
              <w:txbxContent>
                <w:p w:rsidR="00350A5D" w:rsidRDefault="00350A5D" w:rsidP="00350A5D">
                  <w:pPr>
                    <w:spacing w:after="0" w:line="240" w:lineRule="auto"/>
                    <w:rPr>
                      <w:sz w:val="14"/>
                      <w:szCs w:val="14"/>
                      <w:lang w:val="en-US"/>
                    </w:rPr>
                  </w:pPr>
                  <w:r w:rsidRPr="00350A5D">
                    <w:rPr>
                      <w:sz w:val="14"/>
                      <w:szCs w:val="14"/>
                    </w:rPr>
                    <w:t>Наш адрес: 617763 Пермский край</w:t>
                  </w:r>
                </w:p>
                <w:p w:rsidR="00350A5D" w:rsidRPr="00350A5D" w:rsidRDefault="00350A5D" w:rsidP="00350A5D">
                  <w:pPr>
                    <w:spacing w:after="0" w:line="240" w:lineRule="auto"/>
                    <w:rPr>
                      <w:sz w:val="14"/>
                      <w:szCs w:val="14"/>
                      <w:lang w:val="en-US"/>
                    </w:rPr>
                  </w:pPr>
                  <w:r w:rsidRPr="00350A5D">
                    <w:rPr>
                      <w:sz w:val="14"/>
                      <w:szCs w:val="14"/>
                    </w:rPr>
                    <w:t xml:space="preserve"> г. Чайковский</w:t>
                  </w:r>
                  <w:r>
                    <w:rPr>
                      <w:sz w:val="14"/>
                      <w:szCs w:val="14"/>
                      <w:lang w:val="en-US"/>
                    </w:rPr>
                    <w:t xml:space="preserve"> </w:t>
                  </w:r>
                  <w:proofErr w:type="spellStart"/>
                  <w:r w:rsidRPr="00350A5D">
                    <w:rPr>
                      <w:sz w:val="14"/>
                      <w:szCs w:val="14"/>
                    </w:rPr>
                    <w:t>Ул</w:t>
                  </w:r>
                  <w:proofErr w:type="gramStart"/>
                  <w:r w:rsidRPr="00350A5D">
                    <w:rPr>
                      <w:sz w:val="14"/>
                      <w:szCs w:val="14"/>
                    </w:rPr>
                    <w:t>.М</w:t>
                  </w:r>
                  <w:proofErr w:type="gramEnd"/>
                  <w:r w:rsidRPr="00350A5D">
                    <w:rPr>
                      <w:sz w:val="14"/>
                      <w:szCs w:val="14"/>
                    </w:rPr>
                    <w:t>ира</w:t>
                  </w:r>
                  <w:proofErr w:type="spellEnd"/>
                  <w:r w:rsidRPr="00350A5D">
                    <w:rPr>
                      <w:sz w:val="14"/>
                      <w:szCs w:val="14"/>
                    </w:rPr>
                    <w:t xml:space="preserve"> 2а</w:t>
                  </w:r>
                  <w:r>
                    <w:rPr>
                      <w:sz w:val="14"/>
                      <w:szCs w:val="14"/>
                      <w:lang w:val="en-US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44" style="position:absolute;left:0;text-align:left;margin-left:309.15pt;margin-top:522.9pt;width:200.3pt;height:93.25pt;z-index:251697152" arcsize="10923f" fillcolor="#fee2e3" strokecolor="#7030a0">
            <v:textbox>
              <w:txbxContent>
                <w:p w:rsidR="00BF715B" w:rsidRDefault="00BF715B" w:rsidP="00BF715B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Желание расширить свои знания в плане организации музея и использовать материалы семинара в воспитательной работе.</w:t>
                  </w:r>
                </w:p>
                <w:p w:rsidR="00BF715B" w:rsidRPr="00BF715B" w:rsidRDefault="00BF715B" w:rsidP="00BF715B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BF715B">
                    <w:rPr>
                      <w:i/>
                      <w:sz w:val="18"/>
                      <w:szCs w:val="18"/>
                    </w:rPr>
                    <w:t>Мелюхина Л.И.</w:t>
                  </w:r>
                </w:p>
                <w:p w:rsidR="00BF715B" w:rsidRDefault="00BF715B" w:rsidP="00BF715B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п</w:t>
                  </w:r>
                  <w:r w:rsidRPr="00BF715B">
                    <w:rPr>
                      <w:i/>
                      <w:sz w:val="18"/>
                      <w:szCs w:val="18"/>
                    </w:rPr>
                    <w:t xml:space="preserve">реподаватель анатомии </w:t>
                  </w:r>
                </w:p>
                <w:p w:rsidR="00BF715B" w:rsidRPr="00BF715B" w:rsidRDefault="00BF715B" w:rsidP="00BF715B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 w:rsidRPr="00BF715B">
                    <w:rPr>
                      <w:i/>
                      <w:sz w:val="18"/>
                      <w:szCs w:val="18"/>
                    </w:rPr>
                    <w:t>Кудымкарско</w:t>
                  </w:r>
                  <w:r>
                    <w:rPr>
                      <w:i/>
                      <w:sz w:val="18"/>
                      <w:szCs w:val="18"/>
                    </w:rPr>
                    <w:t>го</w:t>
                  </w:r>
                  <w:proofErr w:type="spellEnd"/>
                  <w:r w:rsidRPr="00BF715B">
                    <w:rPr>
                      <w:i/>
                      <w:sz w:val="18"/>
                      <w:szCs w:val="18"/>
                    </w:rPr>
                    <w:t xml:space="preserve"> медицинско</w:t>
                  </w:r>
                  <w:r>
                    <w:rPr>
                      <w:i/>
                      <w:sz w:val="18"/>
                      <w:szCs w:val="18"/>
                    </w:rPr>
                    <w:t>го</w:t>
                  </w:r>
                  <w:r w:rsidRPr="00BF715B">
                    <w:rPr>
                      <w:i/>
                      <w:sz w:val="18"/>
                      <w:szCs w:val="18"/>
                    </w:rPr>
                    <w:t xml:space="preserve"> училищ</w:t>
                  </w:r>
                  <w:r>
                    <w:rPr>
                      <w:i/>
                      <w:sz w:val="18"/>
                      <w:szCs w:val="18"/>
                    </w:rPr>
                    <w:t>а</w:t>
                  </w:r>
                </w:p>
              </w:txbxContent>
            </v:textbox>
          </v:round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42" style="position:absolute;left:0;text-align:left;margin-left:28pt;margin-top:565.5pt;width:140.85pt;height:127.7pt;z-index:251695104" arcsize="10923f" fillcolor="#fee2e3" strokecolor="#c00000">
            <v:textbox>
              <w:txbxContent>
                <w:p w:rsidR="00725399" w:rsidRDefault="00725399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 семинар приехала с целью приобретения нового опыта и применения в своей профессиональной деятельности.</w:t>
                  </w:r>
                </w:p>
                <w:p w:rsidR="00725399" w:rsidRDefault="00725399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725399" w:rsidRPr="00725399" w:rsidRDefault="00725399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 w:rsidRPr="00725399">
                    <w:rPr>
                      <w:i/>
                      <w:sz w:val="18"/>
                      <w:szCs w:val="18"/>
                    </w:rPr>
                    <w:t>Оглезнева</w:t>
                  </w:r>
                  <w:proofErr w:type="spellEnd"/>
                  <w:r w:rsidRPr="00725399">
                    <w:rPr>
                      <w:i/>
                      <w:sz w:val="18"/>
                      <w:szCs w:val="18"/>
                    </w:rPr>
                    <w:t xml:space="preserve"> У.С</w:t>
                  </w:r>
                </w:p>
                <w:p w:rsidR="00BF715B" w:rsidRDefault="008248E6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>
                    <w:rPr>
                      <w:i/>
                      <w:sz w:val="18"/>
                      <w:szCs w:val="18"/>
                    </w:rPr>
                    <w:t>з</w:t>
                  </w:r>
                  <w:r w:rsidR="00725399" w:rsidRPr="00725399">
                    <w:rPr>
                      <w:i/>
                      <w:sz w:val="18"/>
                      <w:szCs w:val="18"/>
                    </w:rPr>
                    <w:t>ам</w:t>
                  </w:r>
                  <w:proofErr w:type="gramStart"/>
                  <w:r w:rsidR="00725399" w:rsidRPr="00725399">
                    <w:rPr>
                      <w:i/>
                      <w:sz w:val="18"/>
                      <w:szCs w:val="18"/>
                    </w:rPr>
                    <w:t>.д</w:t>
                  </w:r>
                  <w:proofErr w:type="gramEnd"/>
                  <w:r w:rsidR="00725399" w:rsidRPr="00725399">
                    <w:rPr>
                      <w:i/>
                      <w:sz w:val="18"/>
                      <w:szCs w:val="18"/>
                    </w:rPr>
                    <w:t>иректора</w:t>
                  </w:r>
                  <w:proofErr w:type="spellEnd"/>
                  <w:r w:rsidR="00725399" w:rsidRPr="00725399">
                    <w:rPr>
                      <w:i/>
                      <w:sz w:val="18"/>
                      <w:szCs w:val="18"/>
                    </w:rPr>
                    <w:t xml:space="preserve"> по ВР </w:t>
                  </w:r>
                </w:p>
                <w:p w:rsidR="00725399" w:rsidRPr="00725399" w:rsidRDefault="00725399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 w:rsidRPr="00725399">
                    <w:rPr>
                      <w:i/>
                      <w:sz w:val="18"/>
                      <w:szCs w:val="18"/>
                    </w:rPr>
                    <w:t>Воткинского</w:t>
                  </w:r>
                  <w:proofErr w:type="spellEnd"/>
                  <w:r w:rsidRPr="00725399">
                    <w:rPr>
                      <w:i/>
                      <w:sz w:val="18"/>
                      <w:szCs w:val="18"/>
                    </w:rPr>
                    <w:t xml:space="preserve"> медици</w:t>
                  </w:r>
                  <w:r w:rsidR="008248E6">
                    <w:rPr>
                      <w:i/>
                      <w:sz w:val="18"/>
                      <w:szCs w:val="18"/>
                    </w:rPr>
                    <w:t>нс</w:t>
                  </w:r>
                  <w:r w:rsidRPr="00725399">
                    <w:rPr>
                      <w:i/>
                      <w:sz w:val="18"/>
                      <w:szCs w:val="18"/>
                    </w:rPr>
                    <w:t>кого училища</w:t>
                  </w:r>
                </w:p>
              </w:txbxContent>
            </v:textbox>
          </v:round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43" style="position:absolute;left:0;text-align:left;margin-left:28pt;margin-top:418.35pt;width:254.8pt;height:132.5pt;z-index:251696128" arcsize="10923f" fillcolor="#eeece1 [3214]" strokecolor="#7030a0">
            <v:textbox>
              <w:txbxContent>
                <w:p w:rsidR="00725399" w:rsidRDefault="00725399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Музей – центр патриотического воспитания. Краеведение это одно из эффективных средств патриотического и нравственного воспитания, так как соединение учебно-познавательных задач с </w:t>
                  </w:r>
                  <w:proofErr w:type="gramStart"/>
                  <w:r>
                    <w:rPr>
                      <w:sz w:val="18"/>
                      <w:szCs w:val="18"/>
                    </w:rPr>
                    <w:t>воспитательными</w:t>
                  </w:r>
                  <w:proofErr w:type="gramEnd"/>
                  <w:r w:rsidR="008248E6">
                    <w:rPr>
                      <w:sz w:val="18"/>
                      <w:szCs w:val="18"/>
                    </w:rPr>
                    <w:t xml:space="preserve"> в музее</w:t>
                  </w:r>
                  <w:r>
                    <w:rPr>
                      <w:sz w:val="18"/>
                      <w:szCs w:val="18"/>
                    </w:rPr>
                    <w:t xml:space="preserve"> происходит естественно, органично, без приедающейся назидательности.</w:t>
                  </w:r>
                </w:p>
                <w:p w:rsidR="00725399" w:rsidRPr="00725399" w:rsidRDefault="00725399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 w:rsidRPr="00725399">
                    <w:rPr>
                      <w:i/>
                      <w:sz w:val="18"/>
                      <w:szCs w:val="18"/>
                    </w:rPr>
                    <w:t>Чикурова</w:t>
                  </w:r>
                  <w:proofErr w:type="spellEnd"/>
                  <w:r w:rsidRPr="00725399">
                    <w:rPr>
                      <w:i/>
                      <w:sz w:val="18"/>
                      <w:szCs w:val="18"/>
                    </w:rPr>
                    <w:t xml:space="preserve"> Н.Е.,</w:t>
                  </w:r>
                </w:p>
                <w:p w:rsidR="00725399" w:rsidRPr="00725399" w:rsidRDefault="00725399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р</w:t>
                  </w:r>
                  <w:r w:rsidRPr="00725399">
                    <w:rPr>
                      <w:i/>
                      <w:sz w:val="18"/>
                      <w:szCs w:val="18"/>
                    </w:rPr>
                    <w:t xml:space="preserve">уководитель историко-этнографического музея </w:t>
                  </w:r>
                </w:p>
                <w:p w:rsidR="008248E6" w:rsidRDefault="00725399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725399">
                    <w:rPr>
                      <w:i/>
                      <w:sz w:val="18"/>
                      <w:szCs w:val="18"/>
                    </w:rPr>
                    <w:t xml:space="preserve">МБОУ ООШ с. </w:t>
                  </w:r>
                  <w:proofErr w:type="spellStart"/>
                  <w:r w:rsidRPr="00725399">
                    <w:rPr>
                      <w:i/>
                      <w:sz w:val="18"/>
                      <w:szCs w:val="18"/>
                    </w:rPr>
                    <w:t>Зипуново</w:t>
                  </w:r>
                  <w:proofErr w:type="spellEnd"/>
                  <w:r w:rsidR="008248E6">
                    <w:rPr>
                      <w:i/>
                      <w:sz w:val="18"/>
                      <w:szCs w:val="18"/>
                    </w:rPr>
                    <w:t xml:space="preserve"> </w:t>
                  </w:r>
                </w:p>
                <w:p w:rsidR="00725399" w:rsidRPr="00725399" w:rsidRDefault="008248E6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Чайковский р-он</w:t>
                  </w:r>
                </w:p>
              </w:txbxContent>
            </v:textbox>
          </v:round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51" style="position:absolute;left:0;text-align:left;margin-left:342.9pt;margin-top:271.85pt;width:191.65pt;height:105.2pt;z-index:251703296" arcsize="10923f" fillcolor="#fee2e3" strokecolor="#c00000">
            <v:textbox>
              <w:txbxContent>
                <w:p w:rsidR="00350A5D" w:rsidRDefault="00350A5D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Большое значение музей имеет в патриотическом воспитании.</w:t>
                  </w:r>
                </w:p>
                <w:p w:rsidR="00350A5D" w:rsidRDefault="00350A5D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Это память, которая передается из поколения в поколение.</w:t>
                  </w:r>
                </w:p>
                <w:p w:rsidR="00350A5D" w:rsidRDefault="00350A5D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</w:p>
                <w:p w:rsidR="00350A5D" w:rsidRDefault="00350A5D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725399">
                    <w:rPr>
                      <w:i/>
                      <w:sz w:val="18"/>
                      <w:szCs w:val="18"/>
                    </w:rPr>
                    <w:t>Вострокнутова Л.Н.</w:t>
                  </w:r>
                </w:p>
                <w:p w:rsidR="00350A5D" w:rsidRPr="00725399" w:rsidRDefault="00350A5D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преподаватель анатомии</w:t>
                  </w:r>
                </w:p>
                <w:p w:rsidR="00350A5D" w:rsidRPr="00725399" w:rsidRDefault="00350A5D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>
                    <w:rPr>
                      <w:i/>
                      <w:sz w:val="18"/>
                      <w:szCs w:val="18"/>
                    </w:rPr>
                    <w:t>Воткинского</w:t>
                  </w:r>
                  <w:proofErr w:type="spellEnd"/>
                  <w:r w:rsidRPr="00725399">
                    <w:rPr>
                      <w:i/>
                      <w:sz w:val="18"/>
                      <w:szCs w:val="18"/>
                    </w:rPr>
                    <w:t xml:space="preserve"> медицинск</w:t>
                  </w:r>
                  <w:r>
                    <w:rPr>
                      <w:i/>
                      <w:sz w:val="18"/>
                      <w:szCs w:val="18"/>
                    </w:rPr>
                    <w:t>ого</w:t>
                  </w:r>
                  <w:r w:rsidRPr="00725399">
                    <w:rPr>
                      <w:i/>
                      <w:sz w:val="18"/>
                      <w:szCs w:val="18"/>
                    </w:rPr>
                    <w:t xml:space="preserve"> коллед</w:t>
                  </w:r>
                  <w:r>
                    <w:rPr>
                      <w:i/>
                      <w:sz w:val="18"/>
                      <w:szCs w:val="18"/>
                    </w:rPr>
                    <w:t>жа</w:t>
                  </w:r>
                </w:p>
              </w:txbxContent>
            </v:textbox>
          </v:round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41" style="position:absolute;left:0;text-align:left;margin-left:28pt;margin-top:168.95pt;width:199.8pt;height:111.05pt;z-index:251694080" arcsize="10923f" fillcolor="#ddd8c2 [2894]" strokecolor="#7030a0">
            <v:textbox>
              <w:txbxContent>
                <w:p w:rsidR="003C01E8" w:rsidRPr="003C01E8" w:rsidRDefault="003C01E8" w:rsidP="003C01E8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3C01E8">
                    <w:rPr>
                      <w:sz w:val="18"/>
                      <w:szCs w:val="18"/>
                    </w:rPr>
                    <w:t>Музей в СПО имеет огромное значение в организации воспитательной работы, а также формирование информационно-коммуникативных компетенций студентов.</w:t>
                  </w:r>
                </w:p>
                <w:p w:rsidR="003C01E8" w:rsidRDefault="003C01E8" w:rsidP="003C01E8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3C01E8" w:rsidRDefault="003C01E8" w:rsidP="003C01E8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3C01E8">
                    <w:rPr>
                      <w:i/>
                      <w:sz w:val="18"/>
                      <w:szCs w:val="18"/>
                    </w:rPr>
                    <w:t>Чистова Т.А.,</w:t>
                  </w:r>
                </w:p>
                <w:p w:rsidR="008248E6" w:rsidRPr="003C01E8" w:rsidRDefault="008248E6" w:rsidP="003C01E8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преподаватель</w:t>
                  </w:r>
                </w:p>
                <w:p w:rsidR="003C01E8" w:rsidRPr="003C01E8" w:rsidRDefault="003C01E8" w:rsidP="003C01E8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 w:rsidRPr="003C01E8">
                    <w:rPr>
                      <w:i/>
                      <w:sz w:val="18"/>
                      <w:szCs w:val="18"/>
                    </w:rPr>
                    <w:t>Кудымкарск</w:t>
                  </w:r>
                  <w:r w:rsidR="008248E6">
                    <w:rPr>
                      <w:i/>
                      <w:sz w:val="18"/>
                      <w:szCs w:val="18"/>
                    </w:rPr>
                    <w:t>ого</w:t>
                  </w:r>
                  <w:proofErr w:type="spellEnd"/>
                  <w:r w:rsidRPr="003C01E8">
                    <w:rPr>
                      <w:i/>
                      <w:sz w:val="18"/>
                      <w:szCs w:val="18"/>
                    </w:rPr>
                    <w:t xml:space="preserve"> медицинско</w:t>
                  </w:r>
                  <w:r w:rsidR="008248E6">
                    <w:rPr>
                      <w:i/>
                      <w:sz w:val="18"/>
                      <w:szCs w:val="18"/>
                    </w:rPr>
                    <w:t>го</w:t>
                  </w:r>
                  <w:r w:rsidRPr="003C01E8">
                    <w:rPr>
                      <w:i/>
                      <w:sz w:val="18"/>
                      <w:szCs w:val="18"/>
                    </w:rPr>
                    <w:t xml:space="preserve"> училищ</w:t>
                  </w:r>
                  <w:r w:rsidR="008248E6">
                    <w:rPr>
                      <w:i/>
                      <w:sz w:val="18"/>
                      <w:szCs w:val="18"/>
                    </w:rPr>
                    <w:t>а</w:t>
                  </w:r>
                </w:p>
              </w:txbxContent>
            </v:textbox>
          </v:round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40" style="position:absolute;left:0;text-align:left;margin-left:28pt;margin-top:303.8pt;width:271.75pt;height:93.25pt;z-index:251693056" arcsize="10923f" strokecolor="#c00000">
            <v:textbox>
              <w:txbxContent>
                <w:p w:rsidR="003C01E8" w:rsidRPr="00725399" w:rsidRDefault="003C01E8" w:rsidP="00725399">
                  <w:pPr>
                    <w:spacing w:after="0"/>
                    <w:rPr>
                      <w:sz w:val="18"/>
                      <w:szCs w:val="18"/>
                    </w:rPr>
                  </w:pPr>
                  <w:r w:rsidRPr="00725399">
                    <w:rPr>
                      <w:sz w:val="18"/>
                      <w:szCs w:val="18"/>
                    </w:rPr>
                    <w:t xml:space="preserve">На мой взгляд, это важная частица для современного и образованного человека знать историю своей Родины, края. </w:t>
                  </w:r>
                </w:p>
                <w:p w:rsidR="003C01E8" w:rsidRPr="00725399" w:rsidRDefault="003C01E8" w:rsidP="00725399">
                  <w:pPr>
                    <w:spacing w:after="0"/>
                    <w:rPr>
                      <w:sz w:val="18"/>
                      <w:szCs w:val="18"/>
                    </w:rPr>
                  </w:pPr>
                  <w:r w:rsidRPr="00725399">
                    <w:rPr>
                      <w:sz w:val="18"/>
                      <w:szCs w:val="18"/>
                    </w:rPr>
                    <w:t>Это важн</w:t>
                  </w:r>
                  <w:proofErr w:type="gramStart"/>
                  <w:r w:rsidRPr="00725399">
                    <w:rPr>
                      <w:sz w:val="18"/>
                      <w:szCs w:val="18"/>
                    </w:rPr>
                    <w:t>о-</w:t>
                  </w:r>
                  <w:proofErr w:type="gramEnd"/>
                  <w:r w:rsidRPr="00725399">
                    <w:rPr>
                      <w:sz w:val="18"/>
                      <w:szCs w:val="18"/>
                    </w:rPr>
                    <w:t xml:space="preserve">  без нее нет будущего.</w:t>
                  </w:r>
                </w:p>
                <w:p w:rsidR="003C01E8" w:rsidRPr="00725399" w:rsidRDefault="003C01E8" w:rsidP="00725399">
                  <w:pPr>
                    <w:spacing w:after="0"/>
                    <w:jc w:val="right"/>
                    <w:rPr>
                      <w:i/>
                      <w:sz w:val="18"/>
                      <w:szCs w:val="18"/>
                    </w:rPr>
                  </w:pPr>
                  <w:r w:rsidRPr="00725399">
                    <w:rPr>
                      <w:i/>
                      <w:sz w:val="18"/>
                      <w:szCs w:val="18"/>
                    </w:rPr>
                    <w:t>Баженова А.И.,</w:t>
                  </w:r>
                </w:p>
                <w:p w:rsidR="00725399" w:rsidRDefault="00BF715B" w:rsidP="00725399">
                  <w:pPr>
                    <w:spacing w:after="0"/>
                    <w:jc w:val="right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р</w:t>
                  </w:r>
                  <w:r w:rsidR="00725399" w:rsidRPr="00725399">
                    <w:rPr>
                      <w:i/>
                      <w:sz w:val="18"/>
                      <w:szCs w:val="18"/>
                    </w:rPr>
                    <w:t xml:space="preserve">уководитель </w:t>
                  </w:r>
                  <w:proofErr w:type="gramStart"/>
                  <w:r w:rsidR="00725399" w:rsidRPr="00725399">
                    <w:rPr>
                      <w:i/>
                      <w:sz w:val="18"/>
                      <w:szCs w:val="18"/>
                    </w:rPr>
                    <w:t>историко-этнографического</w:t>
                  </w:r>
                  <w:proofErr w:type="gramEnd"/>
                </w:p>
                <w:p w:rsidR="00725399" w:rsidRPr="00725399" w:rsidRDefault="00725399" w:rsidP="00725399">
                  <w:pPr>
                    <w:spacing w:after="0"/>
                    <w:jc w:val="right"/>
                    <w:rPr>
                      <w:i/>
                      <w:sz w:val="18"/>
                      <w:szCs w:val="18"/>
                    </w:rPr>
                  </w:pPr>
                  <w:r w:rsidRPr="00725399">
                    <w:rPr>
                      <w:i/>
                      <w:sz w:val="18"/>
                      <w:szCs w:val="18"/>
                    </w:rPr>
                    <w:t xml:space="preserve"> музея п. </w:t>
                  </w:r>
                  <w:proofErr w:type="spellStart"/>
                  <w:r w:rsidRPr="00725399">
                    <w:rPr>
                      <w:i/>
                      <w:sz w:val="18"/>
                      <w:szCs w:val="18"/>
                    </w:rPr>
                    <w:t>Прикамский</w:t>
                  </w:r>
                  <w:proofErr w:type="spellEnd"/>
                </w:p>
                <w:p w:rsidR="003C01E8" w:rsidRPr="00725399" w:rsidRDefault="003C01E8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47" style="position:absolute;left:0;text-align:left;margin-left:248.4pt;margin-top:168.95pt;width:276.75pt;height:89.55pt;z-index:251700224" arcsize="10923f" fillcolor="#fee2e3" strokecolor="#c00000">
            <v:textbox>
              <w:txbxContent>
                <w:p w:rsidR="00725399" w:rsidRDefault="00725399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Большое значение музей имеет в патриотическом воспитании.</w:t>
                  </w:r>
                </w:p>
                <w:p w:rsidR="00725399" w:rsidRDefault="00725399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Это память, которая передается из поколения в поколение.</w:t>
                  </w:r>
                </w:p>
                <w:p w:rsidR="008248E6" w:rsidRDefault="008248E6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</w:p>
                <w:p w:rsidR="00725399" w:rsidRDefault="00725399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725399">
                    <w:rPr>
                      <w:i/>
                      <w:sz w:val="18"/>
                      <w:szCs w:val="18"/>
                    </w:rPr>
                    <w:t>Вострокнутова Л.Н.</w:t>
                  </w:r>
                </w:p>
                <w:p w:rsidR="00725399" w:rsidRPr="009158C9" w:rsidRDefault="00725399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9158C9">
                    <w:rPr>
                      <w:i/>
                      <w:sz w:val="18"/>
                      <w:szCs w:val="18"/>
                    </w:rPr>
                    <w:t>преподаватель анатомии</w:t>
                  </w:r>
                </w:p>
                <w:p w:rsidR="00725399" w:rsidRPr="00725399" w:rsidRDefault="008248E6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>
                    <w:rPr>
                      <w:i/>
                      <w:sz w:val="18"/>
                      <w:szCs w:val="18"/>
                    </w:rPr>
                    <w:t>Воткинского</w:t>
                  </w:r>
                  <w:proofErr w:type="spellEnd"/>
                  <w:r w:rsidR="00725399" w:rsidRPr="00725399">
                    <w:rPr>
                      <w:i/>
                      <w:sz w:val="18"/>
                      <w:szCs w:val="18"/>
                    </w:rPr>
                    <w:t xml:space="preserve"> медицинск</w:t>
                  </w:r>
                  <w:r>
                    <w:rPr>
                      <w:i/>
                      <w:sz w:val="18"/>
                      <w:szCs w:val="18"/>
                    </w:rPr>
                    <w:t>ого</w:t>
                  </w:r>
                  <w:r w:rsidR="00725399" w:rsidRPr="00725399">
                    <w:rPr>
                      <w:i/>
                      <w:sz w:val="18"/>
                      <w:szCs w:val="18"/>
                    </w:rPr>
                    <w:t xml:space="preserve"> коллед</w:t>
                  </w:r>
                  <w:r>
                    <w:rPr>
                      <w:i/>
                      <w:sz w:val="18"/>
                      <w:szCs w:val="18"/>
                    </w:rPr>
                    <w:t>жа</w:t>
                  </w:r>
                </w:p>
              </w:txbxContent>
            </v:textbox>
          </v:round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39" style="position:absolute;left:0;text-align:left;margin-left:19.9pt;margin-top:32.05pt;width:254.8pt;height:123.95pt;z-index:251692032" arcsize="10923f" fillcolor="#fee2e3" strokecolor="#c00000">
            <v:textbox>
              <w:txbxContent>
                <w:p w:rsidR="003C01E8" w:rsidRPr="003C01E8" w:rsidRDefault="003C01E8" w:rsidP="003C01E8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3C01E8">
                    <w:rPr>
                      <w:sz w:val="18"/>
                      <w:szCs w:val="18"/>
                    </w:rPr>
                    <w:t>Музей в современном обществе выполняет просветительскую и образовательную функции.</w:t>
                  </w:r>
                </w:p>
                <w:p w:rsidR="003C01E8" w:rsidRPr="003C01E8" w:rsidRDefault="003C01E8" w:rsidP="003C01E8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3C01E8">
                    <w:rPr>
                      <w:sz w:val="18"/>
                      <w:szCs w:val="18"/>
                    </w:rPr>
                    <w:t>В учебно-воспитательном процессе СПО музей является центром научно-исследовательской работы, помогает воспитанию гражданского самосознания и гражданской ответственности.</w:t>
                  </w:r>
                </w:p>
                <w:p w:rsidR="003C01E8" w:rsidRDefault="003C01E8" w:rsidP="003C01E8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3C01E8" w:rsidRPr="00BF715B" w:rsidRDefault="003C01E8" w:rsidP="003C01E8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 w:rsidRPr="00BF715B">
                    <w:rPr>
                      <w:i/>
                      <w:sz w:val="18"/>
                      <w:szCs w:val="18"/>
                    </w:rPr>
                    <w:t>Шивырталова</w:t>
                  </w:r>
                  <w:proofErr w:type="spellEnd"/>
                  <w:r w:rsidRPr="00BF715B">
                    <w:rPr>
                      <w:i/>
                      <w:sz w:val="18"/>
                      <w:szCs w:val="18"/>
                    </w:rPr>
                    <w:t xml:space="preserve"> А.В., </w:t>
                  </w:r>
                </w:p>
                <w:p w:rsidR="003C01E8" w:rsidRPr="00BF715B" w:rsidRDefault="003C01E8" w:rsidP="003C01E8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BF715B">
                    <w:rPr>
                      <w:i/>
                      <w:sz w:val="18"/>
                      <w:szCs w:val="18"/>
                    </w:rPr>
                    <w:t>руководитель школьного музея МАО СОШ №10</w:t>
                  </w:r>
                </w:p>
              </w:txbxContent>
            </v:textbox>
          </v:round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46" style="position:absolute;left:0;text-align:left;margin-left:309.15pt;margin-top:385.8pt;width:225.4pt;height:123.95pt;z-index:251699200" arcsize="10923f" fillcolor="#ddd8c2 [2894]" strokecolor="#7030a0">
            <v:textbox>
              <w:txbxContent>
                <w:p w:rsidR="00BF715B" w:rsidRDefault="00725399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Музейна</w:t>
                  </w:r>
                  <w:r w:rsidR="00BF715B">
                    <w:rPr>
                      <w:sz w:val="18"/>
                      <w:szCs w:val="18"/>
                    </w:rPr>
                    <w:t>я</w:t>
                  </w:r>
                  <w:r>
                    <w:rPr>
                      <w:sz w:val="18"/>
                      <w:szCs w:val="18"/>
                    </w:rPr>
                    <w:t xml:space="preserve"> деятельность сейчас востребована</w:t>
                  </w:r>
                  <w:r w:rsidR="00BF715B">
                    <w:rPr>
                      <w:sz w:val="18"/>
                      <w:szCs w:val="18"/>
                    </w:rPr>
                    <w:t xml:space="preserve"> как никогда, потому что отношение к отечественной истории у россиян неоднозначное. </w:t>
                  </w:r>
                </w:p>
                <w:p w:rsidR="00BF715B" w:rsidRDefault="00BF715B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Любой семинар, организованный вашим учебным заведением, это масса новой информации и впечатлений.</w:t>
                  </w:r>
                </w:p>
                <w:p w:rsidR="00BF715B" w:rsidRPr="00BF715B" w:rsidRDefault="00BF715B" w:rsidP="00BF715B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BF715B">
                    <w:rPr>
                      <w:i/>
                      <w:sz w:val="18"/>
                      <w:szCs w:val="18"/>
                    </w:rPr>
                    <w:t>Якунина Л.В.</w:t>
                  </w:r>
                </w:p>
                <w:p w:rsidR="00BF715B" w:rsidRPr="00BF715B" w:rsidRDefault="00BF715B" w:rsidP="00BF715B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р</w:t>
                  </w:r>
                  <w:r w:rsidRPr="00BF715B">
                    <w:rPr>
                      <w:i/>
                      <w:sz w:val="18"/>
                      <w:szCs w:val="18"/>
                    </w:rPr>
                    <w:t>уководитель историко-краеведческого музея</w:t>
                  </w:r>
                </w:p>
                <w:p w:rsidR="00725399" w:rsidRPr="00BF715B" w:rsidRDefault="00BF715B" w:rsidP="00BF715B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BF715B">
                    <w:rPr>
                      <w:i/>
                      <w:sz w:val="18"/>
                      <w:szCs w:val="18"/>
                    </w:rPr>
                    <w:t>МАОУ СОШ №1 г. Чайковского</w:t>
                  </w:r>
                </w:p>
              </w:txbxContent>
            </v:textbox>
          </v:roundrect>
        </w:pict>
      </w:r>
      <w:r>
        <w:rPr>
          <w:rFonts w:asciiTheme="majorHAnsi" w:eastAsiaTheme="minorHAnsi" w:hAnsiTheme="majorHAnsi"/>
          <w:b/>
          <w:noProof/>
          <w:color w:val="007033"/>
        </w:rPr>
        <w:pict>
          <v:roundrect id="_x0000_s1048" style="position:absolute;left:0;text-align:left;margin-left:299.75pt;margin-top:32.05pt;width:225.4pt;height:112.1pt;z-index:251701248" arcsize="10923f" fillcolor="#eaf1dd [662]" strokecolor="#7030a0">
            <v:textbox>
              <w:txbxContent>
                <w:p w:rsidR="00725399" w:rsidRDefault="00725399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Впервые в Чайковском медицинском колледже. Очень хочется увидеть экспонаты музея, научиться организации музейного дела, обменяться мнениями с коллегами.</w:t>
                  </w:r>
                </w:p>
                <w:p w:rsidR="00725399" w:rsidRDefault="00725399" w:rsidP="0072539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725399" w:rsidRDefault="00725399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proofErr w:type="spellStart"/>
                  <w:r w:rsidRPr="00725399">
                    <w:rPr>
                      <w:i/>
                      <w:sz w:val="18"/>
                      <w:szCs w:val="18"/>
                    </w:rPr>
                    <w:t>Гордина</w:t>
                  </w:r>
                  <w:proofErr w:type="spellEnd"/>
                  <w:r w:rsidRPr="00725399">
                    <w:rPr>
                      <w:i/>
                      <w:sz w:val="18"/>
                      <w:szCs w:val="18"/>
                    </w:rPr>
                    <w:t xml:space="preserve"> Н.Э.</w:t>
                  </w:r>
                </w:p>
                <w:p w:rsidR="00725399" w:rsidRPr="00725399" w:rsidRDefault="00725399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преподаватель анатомии</w:t>
                  </w:r>
                </w:p>
                <w:p w:rsidR="00725399" w:rsidRPr="00725399" w:rsidRDefault="00725399" w:rsidP="00725399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725399">
                    <w:rPr>
                      <w:i/>
                      <w:sz w:val="18"/>
                      <w:szCs w:val="18"/>
                    </w:rPr>
                    <w:t>Пермский базовый медицинский колледж</w:t>
                  </w:r>
                </w:p>
              </w:txbxContent>
            </v:textbox>
          </v:roundrect>
        </w:pict>
      </w:r>
      <w:r w:rsidR="003C01E8" w:rsidRPr="00BF715B">
        <w:rPr>
          <w:rFonts w:asciiTheme="majorHAnsi" w:eastAsiaTheme="minorHAnsi" w:hAnsiTheme="majorHAnsi"/>
          <w:b/>
          <w:color w:val="007033"/>
          <w:lang w:eastAsia="en-US"/>
        </w:rPr>
        <w:t>«Музей – структурное подразделение учебного заведения»</w:t>
      </w:r>
    </w:p>
    <w:p w:rsidR="00EB517B" w:rsidRDefault="00EB517B">
      <w:pPr>
        <w:rPr>
          <w:rFonts w:asciiTheme="majorHAnsi" w:eastAsiaTheme="minorHAnsi" w:hAnsiTheme="majorHAnsi"/>
          <w:b/>
          <w:color w:val="007033"/>
          <w:lang w:eastAsia="en-US"/>
        </w:rPr>
      </w:pPr>
      <w:r>
        <w:rPr>
          <w:rFonts w:asciiTheme="majorHAnsi" w:eastAsiaTheme="minorHAnsi" w:hAnsiTheme="majorHAnsi"/>
          <w:b/>
          <w:color w:val="007033"/>
          <w:lang w:eastAsia="en-US"/>
        </w:rPr>
        <w:br w:type="page"/>
      </w:r>
    </w:p>
    <w:p w:rsidR="00F0154A" w:rsidRDefault="00F0154A">
      <w:pPr>
        <w:rPr>
          <w:rFonts w:asciiTheme="majorHAnsi" w:eastAsiaTheme="minorHAnsi" w:hAnsiTheme="majorHAnsi"/>
          <w:b/>
          <w:color w:val="007033"/>
          <w:lang w:eastAsia="en-US"/>
        </w:rPr>
      </w:pPr>
      <w:r>
        <w:rPr>
          <w:rFonts w:asciiTheme="majorHAnsi" w:eastAsiaTheme="minorHAnsi" w:hAnsiTheme="majorHAnsi"/>
          <w:b/>
          <w:noProof/>
          <w:color w:val="007033"/>
        </w:rPr>
        <w:lastRenderedPageBreak/>
        <w:drawing>
          <wp:anchor distT="0" distB="0" distL="114300" distR="114300" simplePos="0" relativeHeight="251709440" behindDoc="1" locked="0" layoutInCell="1" allowOverlap="1" wp14:anchorId="3DEDE983" wp14:editId="6B241B7B">
            <wp:simplePos x="0" y="0"/>
            <wp:positionH relativeFrom="column">
              <wp:posOffset>3014345</wp:posOffset>
            </wp:positionH>
            <wp:positionV relativeFrom="paragraph">
              <wp:posOffset>7181215</wp:posOffset>
            </wp:positionV>
            <wp:extent cx="3965575" cy="2645410"/>
            <wp:effectExtent l="0" t="0" r="0" b="0"/>
            <wp:wrapTight wrapText="bothSides">
              <wp:wrapPolygon edited="0">
                <wp:start x="0" y="0"/>
                <wp:lineTo x="0" y="21465"/>
                <wp:lineTo x="21479" y="21465"/>
                <wp:lineTo x="21479" y="0"/>
                <wp:lineTo x="0" y="0"/>
              </wp:wrapPolygon>
            </wp:wrapTight>
            <wp:docPr id="14" name="Рисунок 14" descr="C:\Users\User\Desktop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inorHAnsi" w:hAnsiTheme="majorHAnsi"/>
          <w:b/>
          <w:noProof/>
          <w:color w:val="007033"/>
        </w:rPr>
        <w:drawing>
          <wp:anchor distT="0" distB="0" distL="114300" distR="114300" simplePos="0" relativeHeight="251707392" behindDoc="0" locked="0" layoutInCell="1" allowOverlap="1" wp14:anchorId="009890B4" wp14:editId="77F3EB08">
            <wp:simplePos x="0" y="0"/>
            <wp:positionH relativeFrom="column">
              <wp:posOffset>424180</wp:posOffset>
            </wp:positionH>
            <wp:positionV relativeFrom="paragraph">
              <wp:posOffset>5765800</wp:posOffset>
            </wp:positionV>
            <wp:extent cx="3816350" cy="2543810"/>
            <wp:effectExtent l="0" t="0" r="0" b="0"/>
            <wp:wrapSquare wrapText="bothSides"/>
            <wp:docPr id="12" name="Рисунок 12" descr="C:\Users\User\Desktop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HAnsi" w:hAnsiTheme="majorHAnsi"/>
          <w:b/>
          <w:noProof/>
          <w:color w:val="007033"/>
        </w:rPr>
        <w:drawing>
          <wp:anchor distT="0" distB="0" distL="114300" distR="114300" simplePos="0" relativeHeight="251708416" behindDoc="0" locked="0" layoutInCell="1" allowOverlap="1" wp14:anchorId="638C8119" wp14:editId="204196BE">
            <wp:simplePos x="0" y="0"/>
            <wp:positionH relativeFrom="column">
              <wp:posOffset>3210560</wp:posOffset>
            </wp:positionH>
            <wp:positionV relativeFrom="paragraph">
              <wp:posOffset>3728720</wp:posOffset>
            </wp:positionV>
            <wp:extent cx="3574415" cy="2382520"/>
            <wp:effectExtent l="0" t="0" r="0" b="0"/>
            <wp:wrapSquare wrapText="bothSides"/>
            <wp:docPr id="13" name="Рисунок 13" descr="C:\Users\User\Desktop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HAnsi" w:hAnsiTheme="majorHAnsi"/>
          <w:b/>
          <w:noProof/>
          <w:color w:val="007033"/>
        </w:rPr>
        <w:drawing>
          <wp:anchor distT="0" distB="0" distL="114300" distR="114300" simplePos="0" relativeHeight="251705344" behindDoc="0" locked="0" layoutInCell="1" allowOverlap="1" wp14:anchorId="0F40B7C4" wp14:editId="40D68B48">
            <wp:simplePos x="0" y="0"/>
            <wp:positionH relativeFrom="column">
              <wp:posOffset>3413760</wp:posOffset>
            </wp:positionH>
            <wp:positionV relativeFrom="paragraph">
              <wp:posOffset>197485</wp:posOffset>
            </wp:positionV>
            <wp:extent cx="3616960" cy="2410460"/>
            <wp:effectExtent l="0" t="0" r="0" b="0"/>
            <wp:wrapSquare wrapText="bothSides"/>
            <wp:docPr id="10" name="Рисунок 10" descr="C:\Users\User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HAnsi" w:hAnsiTheme="majorHAnsi"/>
          <w:b/>
          <w:noProof/>
          <w:color w:val="007033"/>
        </w:rPr>
        <w:drawing>
          <wp:anchor distT="0" distB="0" distL="114300" distR="114300" simplePos="0" relativeHeight="251706368" behindDoc="0" locked="0" layoutInCell="1" allowOverlap="1" wp14:anchorId="01AA2206" wp14:editId="76E803FD">
            <wp:simplePos x="0" y="0"/>
            <wp:positionH relativeFrom="column">
              <wp:posOffset>259080</wp:posOffset>
            </wp:positionH>
            <wp:positionV relativeFrom="paragraph">
              <wp:posOffset>1536700</wp:posOffset>
            </wp:positionV>
            <wp:extent cx="3919855" cy="2612390"/>
            <wp:effectExtent l="0" t="0" r="0" b="0"/>
            <wp:wrapSquare wrapText="bothSides"/>
            <wp:docPr id="11" name="Рисунок 11" descr="C:\Users\User\Desktop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HAnsi" w:hAnsiTheme="majorHAnsi"/>
          <w:b/>
          <w:color w:val="007033"/>
          <w:lang w:eastAsia="en-US"/>
        </w:rPr>
        <w:br w:type="page"/>
      </w:r>
    </w:p>
    <w:p w:rsidR="005129AC" w:rsidRPr="00BF715B" w:rsidRDefault="005129AC" w:rsidP="005129AC">
      <w:pPr>
        <w:jc w:val="center"/>
        <w:rPr>
          <w:rFonts w:asciiTheme="majorHAnsi" w:eastAsiaTheme="minorHAnsi" w:hAnsiTheme="majorHAnsi"/>
          <w:b/>
          <w:color w:val="007033"/>
          <w:lang w:eastAsia="en-US"/>
        </w:rPr>
      </w:pPr>
    </w:p>
    <w:sectPr w:rsidR="005129AC" w:rsidRPr="00BF715B" w:rsidSect="00B10088">
      <w:type w:val="continuous"/>
      <w:pgSz w:w="11906" w:h="16838"/>
      <w:pgMar w:top="0" w:right="849" w:bottom="113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0AE" w:rsidRDefault="003C30AE" w:rsidP="00E56E54">
      <w:pPr>
        <w:spacing w:after="0" w:line="240" w:lineRule="auto"/>
      </w:pPr>
      <w:r>
        <w:separator/>
      </w:r>
    </w:p>
  </w:endnote>
  <w:endnote w:type="continuationSeparator" w:id="0">
    <w:p w:rsidR="003C30AE" w:rsidRDefault="003C30AE" w:rsidP="00E56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batDi">
    <w:altName w:val="Mistral"/>
    <w:charset w:val="CC"/>
    <w:family w:val="script"/>
    <w:pitch w:val="variable"/>
    <w:sig w:usb0="00000001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2982534"/>
      <w:docPartObj>
        <w:docPartGallery w:val="Page Numbers (Bottom of Page)"/>
        <w:docPartUnique/>
      </w:docPartObj>
    </w:sdtPr>
    <w:sdtEndPr>
      <w:rPr>
        <w:b/>
      </w:rPr>
    </w:sdtEndPr>
    <w:sdtContent>
      <w:p w:rsidR="00D64858" w:rsidRPr="00D64858" w:rsidRDefault="003C30AE">
        <w:pPr>
          <w:pStyle w:val="a5"/>
          <w:jc w:val="right"/>
          <w:rPr>
            <w:b/>
          </w:rPr>
        </w:pPr>
        <w:r>
          <w:rPr>
            <w:b/>
            <w:noProof/>
          </w:rPr>
          <w:pict>
            <v:rect id="_x0000_s2059" style="position:absolute;left:0;text-align:left;margin-left:20.5pt;margin-top:-10.9pt;width:491.6pt;height:24pt;z-index:251661312;mso-position-horizontal-relative:text;mso-position-vertical-relative:text" fillcolor="#b2d2bf" stroked="f">
              <v:fill color2="fill lighten(51)" angle="-90" focusposition="1" focussize="" method="linear sigma" focus="100%" type="gradient"/>
              <v:textbox style="mso-next-textbox:#_x0000_s2059">
                <w:txbxContent>
                  <w:p w:rsidR="00D64858" w:rsidRPr="005762B7" w:rsidRDefault="00D64858" w:rsidP="00D64858">
                    <w:pPr>
                      <w:rPr>
                        <w:rFonts w:ascii="ArbatDi" w:hAnsi="ArbatDi"/>
                        <w:b/>
                        <w:sz w:val="24"/>
                        <w:szCs w:val="24"/>
                      </w:rPr>
                    </w:pPr>
                    <w:r w:rsidRPr="005129AC"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  <w:t>Выпуск</w:t>
                    </w:r>
                    <w:r w:rsidRPr="005129AC">
                      <w:rPr>
                        <w:rFonts w:ascii="Brush Script MT" w:hAnsi="Brush Script MT"/>
                        <w:b/>
                        <w:i/>
                        <w:sz w:val="24"/>
                        <w:szCs w:val="24"/>
                      </w:rPr>
                      <w:t xml:space="preserve"> </w:t>
                    </w:r>
                    <w:r w:rsidRPr="00D64858">
                      <w:rPr>
                        <w:rFonts w:ascii="Brush Script MT" w:hAnsi="Brush Script MT"/>
                        <w:b/>
                        <w:sz w:val="24"/>
                        <w:szCs w:val="24"/>
                      </w:rPr>
                      <w:t xml:space="preserve">2014     </w:t>
                    </w:r>
                    <w:r w:rsidRPr="00D64858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                                                                                                                         </w:t>
                    </w:r>
                    <w:r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2                             </w:t>
                    </w:r>
                    <w:r w:rsidRPr="005762B7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                                </w:t>
                    </w:r>
                    <w:r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</w:t>
                    </w:r>
                    <w:r w:rsidRPr="005762B7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                            </w:t>
                    </w:r>
                    <w:r w:rsidRPr="005762B7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</w:pict>
        </w:r>
        <w:r w:rsidR="00D64858" w:rsidRPr="00D64858">
          <w:rPr>
            <w:b/>
          </w:rPr>
          <w:fldChar w:fldCharType="begin"/>
        </w:r>
        <w:r w:rsidR="00D64858" w:rsidRPr="00D64858">
          <w:rPr>
            <w:b/>
          </w:rPr>
          <w:instrText>PAGE   \* MERGEFORMAT</w:instrText>
        </w:r>
        <w:r w:rsidR="00D64858" w:rsidRPr="00D64858">
          <w:rPr>
            <w:b/>
          </w:rPr>
          <w:fldChar w:fldCharType="separate"/>
        </w:r>
        <w:r w:rsidR="00771C90">
          <w:rPr>
            <w:b/>
            <w:noProof/>
          </w:rPr>
          <w:t>1</w:t>
        </w:r>
        <w:r w:rsidR="00D64858" w:rsidRPr="00D64858">
          <w:rPr>
            <w:b/>
          </w:rPr>
          <w:fldChar w:fldCharType="end"/>
        </w:r>
      </w:p>
    </w:sdtContent>
  </w:sdt>
  <w:p w:rsidR="0037469F" w:rsidRDefault="003746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0AE" w:rsidRDefault="003C30AE" w:rsidP="00E56E54">
      <w:pPr>
        <w:spacing w:after="0" w:line="240" w:lineRule="auto"/>
      </w:pPr>
      <w:r>
        <w:separator/>
      </w:r>
    </w:p>
  </w:footnote>
  <w:footnote w:type="continuationSeparator" w:id="0">
    <w:p w:rsidR="003C30AE" w:rsidRDefault="003C30AE" w:rsidP="00E56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3C30A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9" o:spid="_x0000_s2056" type="#_x0000_t75" style="position:absolute;margin-left:0;margin-top:0;width:467.35pt;height:484.5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3C30AE" w:rsidP="007E67F4">
    <w:pPr>
      <w:pStyle w:val="a3"/>
      <w:tabs>
        <w:tab w:val="clear" w:pos="9355"/>
        <w:tab w:val="right" w:pos="10206"/>
      </w:tabs>
      <w:ind w:left="-170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70" o:spid="_x0000_s2057" type="#_x0000_t75" style="position:absolute;left:0;text-align:left;margin-left:57.7pt;margin-top:163.35pt;width:467.35pt;height:484.55pt;z-index:-251656192;mso-position-horizontal-relative:margin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3C30A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8" o:spid="_x0000_s2055" type="#_x0000_t75" style="position:absolute;margin-left:0;margin-top:0;width:467.35pt;height:484.55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54E19"/>
    <w:multiLevelType w:val="hybridMultilevel"/>
    <w:tmpl w:val="471EC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0">
      <o:colormru v:ext="edit" colors="#fee2e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6E54"/>
    <w:rsid w:val="00015082"/>
    <w:rsid w:val="0004385D"/>
    <w:rsid w:val="00053041"/>
    <w:rsid w:val="000530CD"/>
    <w:rsid w:val="00071719"/>
    <w:rsid w:val="00090841"/>
    <w:rsid w:val="000B411E"/>
    <w:rsid w:val="000C4A3E"/>
    <w:rsid w:val="000D096F"/>
    <w:rsid w:val="000E1FF0"/>
    <w:rsid w:val="000E250C"/>
    <w:rsid w:val="000F5F19"/>
    <w:rsid w:val="00113E5D"/>
    <w:rsid w:val="0016374A"/>
    <w:rsid w:val="00167E1E"/>
    <w:rsid w:val="00180441"/>
    <w:rsid w:val="00190CB5"/>
    <w:rsid w:val="00196F6A"/>
    <w:rsid w:val="001C1C94"/>
    <w:rsid w:val="001C3CAC"/>
    <w:rsid w:val="001D7C26"/>
    <w:rsid w:val="001F1588"/>
    <w:rsid w:val="00217163"/>
    <w:rsid w:val="002250A7"/>
    <w:rsid w:val="002364F6"/>
    <w:rsid w:val="002376EE"/>
    <w:rsid w:val="002576D6"/>
    <w:rsid w:val="00272898"/>
    <w:rsid w:val="00286C4B"/>
    <w:rsid w:val="002A0566"/>
    <w:rsid w:val="002A2551"/>
    <w:rsid w:val="002E135B"/>
    <w:rsid w:val="003040AB"/>
    <w:rsid w:val="003165E3"/>
    <w:rsid w:val="0033709B"/>
    <w:rsid w:val="0034056D"/>
    <w:rsid w:val="00350A5D"/>
    <w:rsid w:val="0035695D"/>
    <w:rsid w:val="0037469F"/>
    <w:rsid w:val="003A3D44"/>
    <w:rsid w:val="003C01E8"/>
    <w:rsid w:val="003C30AE"/>
    <w:rsid w:val="003C40DA"/>
    <w:rsid w:val="003F0D7B"/>
    <w:rsid w:val="004068F9"/>
    <w:rsid w:val="00414143"/>
    <w:rsid w:val="00437CEF"/>
    <w:rsid w:val="00441143"/>
    <w:rsid w:val="00446E4C"/>
    <w:rsid w:val="00454400"/>
    <w:rsid w:val="0047414C"/>
    <w:rsid w:val="00481CFA"/>
    <w:rsid w:val="00490A30"/>
    <w:rsid w:val="00496940"/>
    <w:rsid w:val="004B357F"/>
    <w:rsid w:val="004B7E3F"/>
    <w:rsid w:val="004D4882"/>
    <w:rsid w:val="004D5010"/>
    <w:rsid w:val="004E373F"/>
    <w:rsid w:val="00506061"/>
    <w:rsid w:val="005129AC"/>
    <w:rsid w:val="005339E3"/>
    <w:rsid w:val="00533F42"/>
    <w:rsid w:val="005766BE"/>
    <w:rsid w:val="005A200B"/>
    <w:rsid w:val="005C4EE4"/>
    <w:rsid w:val="005D0611"/>
    <w:rsid w:val="005E0B75"/>
    <w:rsid w:val="006125ED"/>
    <w:rsid w:val="00620C52"/>
    <w:rsid w:val="00650B8F"/>
    <w:rsid w:val="00651ADC"/>
    <w:rsid w:val="00656F72"/>
    <w:rsid w:val="00690F71"/>
    <w:rsid w:val="006A0D72"/>
    <w:rsid w:val="006A1794"/>
    <w:rsid w:val="006C2CD5"/>
    <w:rsid w:val="006E5A43"/>
    <w:rsid w:val="007214C9"/>
    <w:rsid w:val="00725399"/>
    <w:rsid w:val="00731555"/>
    <w:rsid w:val="00757059"/>
    <w:rsid w:val="00771C90"/>
    <w:rsid w:val="007A30D4"/>
    <w:rsid w:val="007C2882"/>
    <w:rsid w:val="007D1E58"/>
    <w:rsid w:val="007E5E1B"/>
    <w:rsid w:val="007E67F4"/>
    <w:rsid w:val="007F47A8"/>
    <w:rsid w:val="00806AE8"/>
    <w:rsid w:val="00814664"/>
    <w:rsid w:val="008245E4"/>
    <w:rsid w:val="008248E6"/>
    <w:rsid w:val="0088241B"/>
    <w:rsid w:val="00891625"/>
    <w:rsid w:val="0089675D"/>
    <w:rsid w:val="008A11BA"/>
    <w:rsid w:val="008C015B"/>
    <w:rsid w:val="008C06C0"/>
    <w:rsid w:val="008E773B"/>
    <w:rsid w:val="008F5901"/>
    <w:rsid w:val="008F7709"/>
    <w:rsid w:val="009158C9"/>
    <w:rsid w:val="00922B7F"/>
    <w:rsid w:val="00926CE4"/>
    <w:rsid w:val="00927D03"/>
    <w:rsid w:val="0093233A"/>
    <w:rsid w:val="0093656F"/>
    <w:rsid w:val="009466BF"/>
    <w:rsid w:val="00976283"/>
    <w:rsid w:val="00997627"/>
    <w:rsid w:val="009B2DFE"/>
    <w:rsid w:val="009C5958"/>
    <w:rsid w:val="00A43457"/>
    <w:rsid w:val="00A61E7A"/>
    <w:rsid w:val="00A62460"/>
    <w:rsid w:val="00A668DE"/>
    <w:rsid w:val="00AA2445"/>
    <w:rsid w:val="00AA6DE7"/>
    <w:rsid w:val="00AB3918"/>
    <w:rsid w:val="00AB4335"/>
    <w:rsid w:val="00AD474D"/>
    <w:rsid w:val="00AE2191"/>
    <w:rsid w:val="00AE2B71"/>
    <w:rsid w:val="00AE5EAF"/>
    <w:rsid w:val="00B10088"/>
    <w:rsid w:val="00B11870"/>
    <w:rsid w:val="00B456F4"/>
    <w:rsid w:val="00B71462"/>
    <w:rsid w:val="00B81D71"/>
    <w:rsid w:val="00BB305F"/>
    <w:rsid w:val="00BC6774"/>
    <w:rsid w:val="00BD3936"/>
    <w:rsid w:val="00BF715B"/>
    <w:rsid w:val="00C04C9C"/>
    <w:rsid w:val="00C06104"/>
    <w:rsid w:val="00C15CF0"/>
    <w:rsid w:val="00C464DD"/>
    <w:rsid w:val="00C523EE"/>
    <w:rsid w:val="00C74BB1"/>
    <w:rsid w:val="00C826E5"/>
    <w:rsid w:val="00C94D98"/>
    <w:rsid w:val="00CA7F3B"/>
    <w:rsid w:val="00CB0D24"/>
    <w:rsid w:val="00CD0898"/>
    <w:rsid w:val="00D46495"/>
    <w:rsid w:val="00D54CE4"/>
    <w:rsid w:val="00D64858"/>
    <w:rsid w:val="00D66294"/>
    <w:rsid w:val="00D849F1"/>
    <w:rsid w:val="00DA4D3C"/>
    <w:rsid w:val="00DA6944"/>
    <w:rsid w:val="00DB2BB3"/>
    <w:rsid w:val="00DB6D64"/>
    <w:rsid w:val="00DF3618"/>
    <w:rsid w:val="00E062A9"/>
    <w:rsid w:val="00E2109A"/>
    <w:rsid w:val="00E364AC"/>
    <w:rsid w:val="00E515B8"/>
    <w:rsid w:val="00E53C1F"/>
    <w:rsid w:val="00E56E54"/>
    <w:rsid w:val="00EA2F0B"/>
    <w:rsid w:val="00EA46E3"/>
    <w:rsid w:val="00EA4F07"/>
    <w:rsid w:val="00EB4D91"/>
    <w:rsid w:val="00EB517B"/>
    <w:rsid w:val="00EC3E4B"/>
    <w:rsid w:val="00ED3C59"/>
    <w:rsid w:val="00F0154A"/>
    <w:rsid w:val="00F23A30"/>
    <w:rsid w:val="00F37E3D"/>
    <w:rsid w:val="00F40A87"/>
    <w:rsid w:val="00F428B5"/>
    <w:rsid w:val="00F46762"/>
    <w:rsid w:val="00F53202"/>
    <w:rsid w:val="00FC6A8C"/>
    <w:rsid w:val="00FE1B85"/>
    <w:rsid w:val="00FE5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>
      <o:colormru v:ext="edit" colors="#fee2e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AC"/>
  </w:style>
  <w:style w:type="paragraph" w:styleId="1">
    <w:name w:val="heading 1"/>
    <w:basedOn w:val="a"/>
    <w:next w:val="a"/>
    <w:link w:val="10"/>
    <w:uiPriority w:val="9"/>
    <w:qFormat/>
    <w:rsid w:val="00533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6E54"/>
  </w:style>
  <w:style w:type="paragraph" w:styleId="a5">
    <w:name w:val="footer"/>
    <w:basedOn w:val="a"/>
    <w:link w:val="a6"/>
    <w:uiPriority w:val="99"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6E54"/>
  </w:style>
  <w:style w:type="paragraph" w:styleId="a7">
    <w:name w:val="Balloon Text"/>
    <w:basedOn w:val="a"/>
    <w:link w:val="a8"/>
    <w:uiPriority w:val="99"/>
    <w:semiHidden/>
    <w:unhideWhenUsed/>
    <w:rsid w:val="007E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7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3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D648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5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2BBF7-BD63-4017-ABC6-916F00B1F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4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25</cp:revision>
  <cp:lastPrinted>2014-01-16T10:21:00Z</cp:lastPrinted>
  <dcterms:created xsi:type="dcterms:W3CDTF">2013-11-20T09:40:00Z</dcterms:created>
  <dcterms:modified xsi:type="dcterms:W3CDTF">2014-01-24T06:22:00Z</dcterms:modified>
</cp:coreProperties>
</file>